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4C2" w:rsidRPr="00060CBE" w:rsidRDefault="00060CBE" w:rsidP="00060C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kk-KZ"/>
        </w:rPr>
      </w:pPr>
      <w:r w:rsidRPr="00060CBE">
        <w:rPr>
          <w:rFonts w:ascii="Times New Roman" w:hAnsi="Times New Roman" w:cs="Times New Roman"/>
          <w:b/>
          <w:sz w:val="24"/>
          <w:lang w:val="kk-KZ"/>
        </w:rPr>
        <w:t>Жұмыс парағы</w:t>
      </w:r>
    </w:p>
    <w:p w:rsidR="00060CBE" w:rsidRPr="006F36FD" w:rsidRDefault="00060CBE" w:rsidP="00060CBE">
      <w:pPr>
        <w:pStyle w:val="1"/>
        <w:spacing w:before="0" w:line="240" w:lineRule="auto"/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</w:pPr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Тапсырма 1</w:t>
      </w:r>
    </w:p>
    <w:p w:rsidR="00060CBE" w:rsidRPr="006F36FD" w:rsidRDefault="00060CBE" w:rsidP="00060C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F36FD">
        <w:rPr>
          <w:rFonts w:ascii="Times New Roman" w:hAnsi="Times New Roman" w:cs="Times New Roman"/>
          <w:b/>
          <w:sz w:val="24"/>
          <w:szCs w:val="24"/>
          <w:lang w:val="kk-KZ"/>
        </w:rPr>
        <w:t>Жұптық жұмыс</w:t>
      </w:r>
    </w:p>
    <w:p w:rsidR="00060CBE" w:rsidRPr="006F36FD" w:rsidRDefault="00060CBE" w:rsidP="00060CBE">
      <w:pPr>
        <w:pStyle w:val="2"/>
        <w:spacing w:before="0" w:after="0" w:line="240" w:lineRule="auto"/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  <w:lang w:val="kk-KZ"/>
        </w:rPr>
      </w:pPr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  <w:lang w:val="kk-KZ"/>
        </w:rPr>
        <w:t>1</w:t>
      </w:r>
      <w:r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  <w:lang w:val="kk-KZ"/>
        </w:rPr>
        <w:t>)</w:t>
      </w:r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  <w:lang w:val="kk-KZ"/>
        </w:rPr>
        <w:t xml:space="preserve"> Өсімдіктің тәулік бойы тыныс алуы</w:t>
      </w:r>
    </w:p>
    <w:p w:rsidR="00060CBE" w:rsidRPr="006F36FD" w:rsidRDefault="00060CBE" w:rsidP="00060C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F36FD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 wp14:anchorId="7ACD8A38" wp14:editId="3A3C7098">
            <wp:extent cx="2524257" cy="16827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8673" cy="1685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CBE" w:rsidRDefault="00060CBE" w:rsidP="00060CBE">
      <w:pPr>
        <w:pStyle w:val="a4"/>
        <w:spacing w:before="0" w:beforeAutospacing="0" w:after="0" w:afterAutospacing="0"/>
        <w:rPr>
          <w:lang w:val="kk-KZ"/>
        </w:rPr>
      </w:pPr>
    </w:p>
    <w:p w:rsidR="00060CBE" w:rsidRPr="006F36FD" w:rsidRDefault="00060CBE" w:rsidP="00060CBE">
      <w:pPr>
        <w:pStyle w:val="a4"/>
        <w:spacing w:before="0" w:beforeAutospacing="0" w:after="0" w:afterAutospacing="0"/>
        <w:rPr>
          <w:lang w:val="kk-KZ"/>
        </w:rPr>
      </w:pPr>
      <w:r w:rsidRPr="006F36FD">
        <w:rPr>
          <w:lang w:val="kk-KZ"/>
        </w:rPr>
        <w:t>Суреттегі күндіз және түнгі газ алмасуды ажырат.</w:t>
      </w:r>
      <w:r>
        <w:rPr>
          <w:lang w:val="kk-KZ"/>
        </w:rPr>
        <w:t xml:space="preserve"> </w:t>
      </w:r>
      <w:r w:rsidRPr="006F36FD">
        <w:rPr>
          <w:lang w:val="kk-KZ"/>
        </w:rPr>
        <w:t>Тыныс алу мен фотосинтез арасындағы айырмашылықты түсіндір. Неліктен өсімдік түнде тек тыныс алады? деген сұраққа жауап бер.</w:t>
      </w:r>
    </w:p>
    <w:p w:rsidR="00060CBE" w:rsidRPr="00060CBE" w:rsidRDefault="00060CBE" w:rsidP="00060CB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0CBE" w:rsidRPr="006F36FD" w:rsidRDefault="00060CBE" w:rsidP="00060CBE">
      <w:pPr>
        <w:pStyle w:val="2"/>
        <w:spacing w:before="0" w:after="0" w:line="240" w:lineRule="auto"/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  <w:lang w:val="kk-KZ"/>
        </w:rPr>
      </w:pPr>
      <w:r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</w:rPr>
        <w:t>2</w:t>
      </w:r>
      <w:r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  <w:lang w:val="kk-KZ"/>
        </w:rPr>
        <w:t>)</w:t>
      </w:r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</w:rPr>
        <w:t>Тұқымның</w:t>
      </w:r>
      <w:proofErr w:type="spellEnd"/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</w:rPr>
        <w:t>тыныс</w:t>
      </w:r>
      <w:proofErr w:type="spellEnd"/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</w:rPr>
        <w:t>алуы</w:t>
      </w:r>
      <w:proofErr w:type="spellEnd"/>
    </w:p>
    <w:p w:rsidR="00060CBE" w:rsidRPr="006F36FD" w:rsidRDefault="00060CBE" w:rsidP="00060C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F36FD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 wp14:anchorId="3BB84BF7" wp14:editId="284706EB">
            <wp:extent cx="2638563" cy="17589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43012" cy="176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CBE" w:rsidRPr="006F36FD" w:rsidRDefault="00060CBE" w:rsidP="00060CBE">
      <w:pPr>
        <w:pStyle w:val="a4"/>
        <w:spacing w:before="0" w:beforeAutospacing="0" w:after="0" w:afterAutospacing="0"/>
      </w:pPr>
      <w:r w:rsidRPr="006F36FD">
        <w:rPr>
          <w:lang w:val="kk-KZ"/>
        </w:rPr>
        <w:t>С</w:t>
      </w:r>
      <w:r w:rsidRPr="00060CBE">
        <w:rPr>
          <w:lang w:val="kk-KZ"/>
        </w:rPr>
        <w:t>уретке талдау жаса: шамның сөніп қалу себебін түсіндір.</w:t>
      </w:r>
      <w:r w:rsidRPr="006F36FD">
        <w:rPr>
          <w:lang w:val="kk-KZ"/>
        </w:rPr>
        <w:t xml:space="preserve"> Тұқымның неге оттек тұтынатынын мәтінге сүйене отырып жаз. </w:t>
      </w:r>
      <w:proofErr w:type="spellStart"/>
      <w:r w:rsidRPr="006F36FD">
        <w:t>Егер</w:t>
      </w:r>
      <w:proofErr w:type="spellEnd"/>
      <w:r w:rsidRPr="006F36FD">
        <w:t xml:space="preserve"> </w:t>
      </w:r>
      <w:proofErr w:type="spellStart"/>
      <w:r w:rsidRPr="006F36FD">
        <w:t>тұқым</w:t>
      </w:r>
      <w:proofErr w:type="spellEnd"/>
      <w:r w:rsidRPr="006F36FD">
        <w:t xml:space="preserve"> </w:t>
      </w:r>
      <w:proofErr w:type="spellStart"/>
      <w:r w:rsidRPr="006F36FD">
        <w:t>тыныс</w:t>
      </w:r>
      <w:proofErr w:type="spellEnd"/>
      <w:r w:rsidRPr="006F36FD">
        <w:t xml:space="preserve"> </w:t>
      </w:r>
      <w:proofErr w:type="spellStart"/>
      <w:r w:rsidRPr="006F36FD">
        <w:t>алмаса</w:t>
      </w:r>
      <w:proofErr w:type="spellEnd"/>
      <w:r w:rsidRPr="006F36FD">
        <w:t xml:space="preserve">, не </w:t>
      </w:r>
      <w:proofErr w:type="spellStart"/>
      <w:r w:rsidRPr="006F36FD">
        <w:t>болар</w:t>
      </w:r>
      <w:proofErr w:type="spellEnd"/>
      <w:r w:rsidRPr="006F36FD">
        <w:t xml:space="preserve"> </w:t>
      </w:r>
      <w:proofErr w:type="spellStart"/>
      <w:proofErr w:type="gramStart"/>
      <w:r w:rsidRPr="006F36FD">
        <w:t>ед</w:t>
      </w:r>
      <w:proofErr w:type="gramEnd"/>
      <w:r w:rsidRPr="006F36FD">
        <w:t>і</w:t>
      </w:r>
      <w:proofErr w:type="spellEnd"/>
      <w:r w:rsidRPr="006F36FD">
        <w:t xml:space="preserve">? </w:t>
      </w:r>
      <w:proofErr w:type="spellStart"/>
      <w:r w:rsidRPr="006F36FD">
        <w:t>деген</w:t>
      </w:r>
      <w:proofErr w:type="spellEnd"/>
      <w:r w:rsidRPr="006F36FD">
        <w:t xml:space="preserve"> </w:t>
      </w:r>
      <w:proofErr w:type="spellStart"/>
      <w:r w:rsidRPr="006F36FD">
        <w:t>проблемалық</w:t>
      </w:r>
      <w:proofErr w:type="spellEnd"/>
      <w:r w:rsidRPr="006F36FD">
        <w:t xml:space="preserve"> </w:t>
      </w:r>
      <w:proofErr w:type="spellStart"/>
      <w:r w:rsidRPr="006F36FD">
        <w:t>сұраққа</w:t>
      </w:r>
      <w:proofErr w:type="spellEnd"/>
      <w:r w:rsidRPr="006F36FD">
        <w:t xml:space="preserve"> </w:t>
      </w:r>
      <w:proofErr w:type="spellStart"/>
      <w:r w:rsidRPr="006F36FD">
        <w:t>жауап</w:t>
      </w:r>
      <w:proofErr w:type="spellEnd"/>
      <w:r w:rsidRPr="006F36FD">
        <w:t xml:space="preserve"> </w:t>
      </w:r>
      <w:proofErr w:type="spellStart"/>
      <w:r w:rsidRPr="006F36FD">
        <w:t>бер</w:t>
      </w:r>
      <w:proofErr w:type="spellEnd"/>
      <w:r w:rsidRPr="006F36FD">
        <w:t>.</w:t>
      </w:r>
    </w:p>
    <w:p w:rsidR="00060CBE" w:rsidRPr="006F36FD" w:rsidRDefault="00060CBE" w:rsidP="00060C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0CBE" w:rsidRPr="006F36FD" w:rsidRDefault="00060CBE" w:rsidP="00060CBE">
      <w:pPr>
        <w:pStyle w:val="2"/>
        <w:spacing w:before="0" w:after="0" w:line="240" w:lineRule="auto"/>
        <w:rPr>
          <w:rStyle w:val="a5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lang w:val="kk-KZ"/>
        </w:rPr>
      </w:pPr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</w:rPr>
        <w:t>3</w:t>
      </w:r>
      <w:r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  <w:lang w:val="kk-KZ"/>
        </w:rPr>
        <w:t>)</w:t>
      </w:r>
      <w:r w:rsidRPr="006F36FD">
        <w:rPr>
          <w:rStyle w:val="a5"/>
          <w:rFonts w:ascii="Times New Roman" w:hAnsi="Times New Roman" w:cs="Times New Roman"/>
          <w:bCs w:val="0"/>
          <w:color w:val="000000" w:themeColor="text1"/>
          <w:sz w:val="24"/>
          <w:szCs w:val="24"/>
        </w:rPr>
        <w:t xml:space="preserve"> </w:t>
      </w:r>
      <w:proofErr w:type="gramStart"/>
      <w:r w:rsidRPr="006F36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Фотосинтез </w:t>
      </w:r>
      <w:proofErr w:type="spellStart"/>
      <w:r w:rsidRPr="006F36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ж</w:t>
      </w:r>
      <w:proofErr w:type="gramEnd"/>
      <w:r w:rsidRPr="006F36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әне</w:t>
      </w:r>
      <w:proofErr w:type="spellEnd"/>
      <w:r w:rsidRPr="006F36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F36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тыныс</w:t>
      </w:r>
      <w:proofErr w:type="spellEnd"/>
      <w:r w:rsidRPr="006F36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6F36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алу</w:t>
      </w:r>
      <w:proofErr w:type="spellEnd"/>
    </w:p>
    <w:p w:rsidR="00060CBE" w:rsidRPr="006F36FD" w:rsidRDefault="00060CBE" w:rsidP="00060C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F36FD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 wp14:anchorId="47E12416" wp14:editId="23323B1B">
            <wp:extent cx="2581409" cy="17208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8481" cy="172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CBE" w:rsidRDefault="00060CBE" w:rsidP="00060CBE">
      <w:pPr>
        <w:pStyle w:val="a4"/>
        <w:spacing w:before="0" w:beforeAutospacing="0" w:after="0" w:afterAutospacing="0"/>
        <w:rPr>
          <w:lang w:val="kk-KZ"/>
        </w:rPr>
      </w:pPr>
    </w:p>
    <w:p w:rsidR="00060CBE" w:rsidRPr="006F36FD" w:rsidRDefault="00060CBE" w:rsidP="00060CBE">
      <w:pPr>
        <w:pStyle w:val="a4"/>
        <w:spacing w:before="0" w:beforeAutospacing="0" w:after="0" w:afterAutospacing="0"/>
        <w:rPr>
          <w:lang w:val="kk-KZ"/>
        </w:rPr>
      </w:pPr>
      <w:r w:rsidRPr="006F36FD">
        <w:rPr>
          <w:lang w:val="kk-KZ"/>
        </w:rPr>
        <w:t>Суретке қарап төмендегі кестені толтыр: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701"/>
        <w:gridCol w:w="1984"/>
        <w:gridCol w:w="2552"/>
      </w:tblGrid>
      <w:tr w:rsidR="00060CBE" w:rsidRPr="006F36FD" w:rsidTr="00060CBE">
        <w:tc>
          <w:tcPr>
            <w:tcW w:w="2235" w:type="dxa"/>
            <w:hideMark/>
          </w:tcPr>
          <w:p w:rsidR="00060CBE" w:rsidRPr="006F36FD" w:rsidRDefault="00060CBE" w:rsidP="00060CB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Процесс</w:t>
            </w:r>
          </w:p>
        </w:tc>
        <w:tc>
          <w:tcPr>
            <w:tcW w:w="1701" w:type="dxa"/>
            <w:hideMark/>
          </w:tcPr>
          <w:p w:rsidR="00060CBE" w:rsidRPr="006F36FD" w:rsidRDefault="00060CBE" w:rsidP="00060CB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Сіңіретін</w:t>
            </w:r>
            <w:proofErr w:type="spellEnd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газ</w:t>
            </w:r>
          </w:p>
        </w:tc>
        <w:tc>
          <w:tcPr>
            <w:tcW w:w="1984" w:type="dxa"/>
            <w:hideMark/>
          </w:tcPr>
          <w:p w:rsidR="00060CBE" w:rsidRPr="006F36FD" w:rsidRDefault="00060CBE" w:rsidP="00060CB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proofErr w:type="gramEnd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өлетін</w:t>
            </w:r>
            <w:proofErr w:type="spellEnd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газ</w:t>
            </w:r>
          </w:p>
        </w:tc>
        <w:tc>
          <w:tcPr>
            <w:tcW w:w="2552" w:type="dxa"/>
            <w:hideMark/>
          </w:tcPr>
          <w:p w:rsidR="00060CBE" w:rsidRPr="006F36FD" w:rsidRDefault="00060CBE" w:rsidP="00060CB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Қашан</w:t>
            </w:r>
            <w:proofErr w:type="spellEnd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жү</w:t>
            </w:r>
            <w:proofErr w:type="gramStart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ред</w:t>
            </w:r>
            <w:proofErr w:type="gramEnd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</w:t>
            </w:r>
            <w:proofErr w:type="spellEnd"/>
            <w:r w:rsidRPr="006F3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</w:t>
            </w:r>
          </w:p>
        </w:tc>
      </w:tr>
      <w:tr w:rsidR="00060CBE" w:rsidRPr="006F36FD" w:rsidTr="00060CBE">
        <w:tc>
          <w:tcPr>
            <w:tcW w:w="2235" w:type="dxa"/>
            <w:hideMark/>
          </w:tcPr>
          <w:p w:rsidR="00060CBE" w:rsidRPr="006F36FD" w:rsidRDefault="00060CBE" w:rsidP="00060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6FD">
              <w:rPr>
                <w:rFonts w:ascii="Times New Roman" w:hAnsi="Times New Roman" w:cs="Times New Roman"/>
                <w:sz w:val="24"/>
                <w:szCs w:val="24"/>
              </w:rPr>
              <w:t>Фотосинтез</w:t>
            </w:r>
          </w:p>
        </w:tc>
        <w:tc>
          <w:tcPr>
            <w:tcW w:w="1701" w:type="dxa"/>
          </w:tcPr>
          <w:p w:rsidR="00060CBE" w:rsidRDefault="00060CBE" w:rsidP="00060CB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060CBE" w:rsidRPr="00060CBE" w:rsidRDefault="00060CBE" w:rsidP="00060CB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060CBE" w:rsidRPr="006F36FD" w:rsidRDefault="00060CBE" w:rsidP="00060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60CBE" w:rsidRPr="006F36FD" w:rsidRDefault="00060CBE" w:rsidP="00060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CBE" w:rsidRPr="006F36FD" w:rsidTr="00060CBE">
        <w:tc>
          <w:tcPr>
            <w:tcW w:w="2235" w:type="dxa"/>
            <w:hideMark/>
          </w:tcPr>
          <w:p w:rsidR="00060CBE" w:rsidRPr="006F36FD" w:rsidRDefault="00060CBE" w:rsidP="00060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36FD">
              <w:rPr>
                <w:rFonts w:ascii="Times New Roman" w:hAnsi="Times New Roman" w:cs="Times New Roman"/>
                <w:sz w:val="24"/>
                <w:szCs w:val="24"/>
              </w:rPr>
              <w:t>Тыныс</w:t>
            </w:r>
            <w:proofErr w:type="spellEnd"/>
            <w:r w:rsidRPr="006F36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36FD">
              <w:rPr>
                <w:rFonts w:ascii="Times New Roman" w:hAnsi="Times New Roman" w:cs="Times New Roman"/>
                <w:sz w:val="24"/>
                <w:szCs w:val="24"/>
              </w:rPr>
              <w:t>алу</w:t>
            </w:r>
            <w:proofErr w:type="spellEnd"/>
          </w:p>
        </w:tc>
        <w:tc>
          <w:tcPr>
            <w:tcW w:w="1701" w:type="dxa"/>
          </w:tcPr>
          <w:p w:rsidR="00060CBE" w:rsidRDefault="00060CBE" w:rsidP="00060CB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060CBE" w:rsidRPr="00060CBE" w:rsidRDefault="00060CBE" w:rsidP="00060CB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060CBE" w:rsidRPr="006F36FD" w:rsidRDefault="00060CBE" w:rsidP="00060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60CBE" w:rsidRPr="006F36FD" w:rsidRDefault="00060CBE" w:rsidP="00060C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0CBE" w:rsidRDefault="00060CBE" w:rsidP="00060CBE">
      <w:pPr>
        <w:spacing w:after="0" w:line="240" w:lineRule="auto"/>
        <w:rPr>
          <w:lang w:val="kk-KZ"/>
        </w:rPr>
      </w:pPr>
    </w:p>
    <w:p w:rsidR="00060CBE" w:rsidRPr="006F36FD" w:rsidRDefault="00060CBE" w:rsidP="00060CBE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lastRenderedPageBreak/>
        <w:t>Дескрипторлар:</w:t>
      </w:r>
    </w:p>
    <w:p w:rsidR="00060CBE" w:rsidRPr="006F36FD" w:rsidRDefault="00060CBE" w:rsidP="00060CBE">
      <w:pPr>
        <w:pStyle w:val="a4"/>
        <w:spacing w:before="0" w:beforeAutospacing="0" w:after="0" w:afterAutospacing="0"/>
        <w:rPr>
          <w:lang w:val="kk-KZ"/>
        </w:rPr>
      </w:pPr>
      <w:r w:rsidRPr="006F36FD">
        <w:rPr>
          <w:lang w:val="kk-KZ"/>
        </w:rPr>
        <w:t>1) Газ алмасу бағытын дұрыс анықтайды</w:t>
      </w:r>
      <w:r>
        <w:rPr>
          <w:lang w:val="kk-KZ"/>
        </w:rPr>
        <w:t xml:space="preserve"> – 1 балл</w:t>
      </w:r>
      <w:r w:rsidRPr="006F36FD">
        <w:rPr>
          <w:lang w:val="kk-KZ"/>
        </w:rPr>
        <w:t>;</w:t>
      </w:r>
      <w:r w:rsidRPr="006F36FD">
        <w:rPr>
          <w:lang w:val="kk-KZ"/>
        </w:rPr>
        <w:br/>
        <w:t>2) Фотосинтез және тыныс алуды салыстырады</w:t>
      </w:r>
      <w:r>
        <w:rPr>
          <w:lang w:val="kk-KZ"/>
        </w:rPr>
        <w:t xml:space="preserve"> – 1 балл</w:t>
      </w:r>
      <w:r w:rsidRPr="006F36FD">
        <w:rPr>
          <w:lang w:val="kk-KZ"/>
        </w:rPr>
        <w:t>;</w:t>
      </w:r>
      <w:r w:rsidRPr="006F36FD">
        <w:rPr>
          <w:lang w:val="kk-KZ"/>
        </w:rPr>
        <w:br/>
        <w:t>3) Түнгі тыныс алуды ғылыми тілмен түсіндіреді</w:t>
      </w:r>
      <w:r>
        <w:rPr>
          <w:lang w:val="kk-KZ"/>
        </w:rPr>
        <w:t xml:space="preserve"> – 1 балл</w:t>
      </w:r>
      <w:r w:rsidRPr="006F36FD">
        <w:rPr>
          <w:lang w:val="kk-KZ"/>
        </w:rPr>
        <w:t>;</w:t>
      </w:r>
    </w:p>
    <w:p w:rsidR="00060CBE" w:rsidRDefault="00060CBE" w:rsidP="00060CBE">
      <w:pPr>
        <w:pStyle w:val="a4"/>
        <w:spacing w:before="0" w:beforeAutospacing="0" w:after="0" w:afterAutospacing="0"/>
        <w:rPr>
          <w:lang w:val="kk-KZ"/>
        </w:rPr>
      </w:pPr>
      <w:r>
        <w:rPr>
          <w:lang w:val="kk-KZ"/>
        </w:rPr>
        <w:t>4</w:t>
      </w:r>
      <w:r w:rsidRPr="006F36FD">
        <w:rPr>
          <w:lang w:val="kk-KZ"/>
        </w:rPr>
        <w:t>) Тұқымның оттек тұтынатынын түсіндіреді</w:t>
      </w:r>
      <w:r>
        <w:rPr>
          <w:lang w:val="kk-KZ"/>
        </w:rPr>
        <w:t xml:space="preserve"> – 1 балл</w:t>
      </w:r>
      <w:r w:rsidRPr="006F36FD">
        <w:rPr>
          <w:lang w:val="kk-KZ"/>
        </w:rPr>
        <w:t>;</w:t>
      </w:r>
      <w:r w:rsidRPr="006F36FD">
        <w:rPr>
          <w:lang w:val="kk-KZ"/>
        </w:rPr>
        <w:br/>
      </w:r>
      <w:r>
        <w:rPr>
          <w:lang w:val="kk-KZ"/>
        </w:rPr>
        <w:t>5</w:t>
      </w:r>
      <w:r w:rsidRPr="006F36FD">
        <w:rPr>
          <w:lang w:val="kk-KZ"/>
        </w:rPr>
        <w:t>) Шамның өшу себебін дәлелмен жазады</w:t>
      </w:r>
      <w:r>
        <w:rPr>
          <w:lang w:val="kk-KZ"/>
        </w:rPr>
        <w:t xml:space="preserve"> – 1 балл</w:t>
      </w:r>
      <w:r w:rsidRPr="006F36FD">
        <w:rPr>
          <w:lang w:val="kk-KZ"/>
        </w:rPr>
        <w:t>;</w:t>
      </w:r>
      <w:r w:rsidRPr="006F36FD">
        <w:rPr>
          <w:lang w:val="kk-KZ"/>
        </w:rPr>
        <w:br/>
      </w:r>
      <w:r>
        <w:rPr>
          <w:lang w:val="kk-KZ"/>
        </w:rPr>
        <w:t>6</w:t>
      </w:r>
      <w:r w:rsidRPr="006F36FD">
        <w:rPr>
          <w:lang w:val="kk-KZ"/>
        </w:rPr>
        <w:t>) Фотосинтез және тыныс алу белгілерін дұрыс атайды</w:t>
      </w:r>
      <w:r>
        <w:rPr>
          <w:lang w:val="kk-KZ"/>
        </w:rPr>
        <w:t xml:space="preserve"> – 1 балл;</w:t>
      </w:r>
      <w:r w:rsidRPr="006F36FD">
        <w:rPr>
          <w:lang w:val="kk-KZ"/>
        </w:rPr>
        <w:br/>
      </w:r>
      <w:r>
        <w:rPr>
          <w:lang w:val="kk-KZ"/>
        </w:rPr>
        <w:t>7</w:t>
      </w:r>
      <w:r w:rsidRPr="006F36FD">
        <w:rPr>
          <w:lang w:val="kk-KZ"/>
        </w:rPr>
        <w:t>) Газ алмасу бағыттарын ажыратады</w:t>
      </w:r>
      <w:r>
        <w:rPr>
          <w:lang w:val="kk-KZ"/>
        </w:rPr>
        <w:t xml:space="preserve"> – 1 балл;</w:t>
      </w:r>
      <w:r w:rsidRPr="006F36FD">
        <w:rPr>
          <w:lang w:val="kk-KZ"/>
        </w:rPr>
        <w:br/>
      </w:r>
    </w:p>
    <w:p w:rsidR="00060CBE" w:rsidRPr="006F36FD" w:rsidRDefault="00060CBE" w:rsidP="00060CBE">
      <w:pPr>
        <w:pStyle w:val="1"/>
        <w:spacing w:before="0" w:line="240" w:lineRule="auto"/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</w:pPr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Тапсырма 2</w:t>
      </w:r>
    </w:p>
    <w:p w:rsidR="00060CBE" w:rsidRPr="006F36FD" w:rsidRDefault="00060CBE" w:rsidP="00060CBE">
      <w:pPr>
        <w:spacing w:after="0" w:line="240" w:lineRule="auto"/>
        <w:rPr>
          <w:rFonts w:ascii="Times New Roman" w:hAnsi="Times New Roman" w:cs="Times New Roman"/>
          <w:b/>
          <w:sz w:val="24"/>
          <w:lang w:val="kk-KZ"/>
        </w:rPr>
      </w:pPr>
      <w:r w:rsidRPr="006F36FD">
        <w:rPr>
          <w:rFonts w:ascii="Times New Roman" w:hAnsi="Times New Roman" w:cs="Times New Roman"/>
          <w:b/>
          <w:sz w:val="24"/>
          <w:lang w:val="kk-KZ"/>
        </w:rPr>
        <w:t>Функционалдық сауаттылық тапсырмасы</w:t>
      </w:r>
    </w:p>
    <w:p w:rsidR="00060CBE" w:rsidRPr="006F36FD" w:rsidRDefault="00060CBE" w:rsidP="00060CBE">
      <w:pPr>
        <w:pStyle w:val="1"/>
        <w:spacing w:before="0" w:line="240" w:lineRule="auto"/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</w:pPr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Мәтін 1 Жабық бөлмедегі гүл</w:t>
      </w:r>
    </w:p>
    <w:p w:rsidR="00060CBE" w:rsidRPr="006F36FD" w:rsidRDefault="00060CBE" w:rsidP="00060CBE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 w:rsidRPr="006F36FD">
        <w:rPr>
          <w:rFonts w:ascii="Times New Roman" w:hAnsi="Times New Roman" w:cs="Times New Roman"/>
          <w:lang w:val="kk-KZ"/>
        </w:rPr>
        <w:drawing>
          <wp:inline distT="0" distB="0" distL="0" distR="0" wp14:anchorId="59124FDA" wp14:editId="2E8E3E41">
            <wp:extent cx="1733550" cy="26003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34932" cy="2602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CBE" w:rsidRPr="006F36FD" w:rsidRDefault="00060CBE" w:rsidP="00060CBE">
      <w:pPr>
        <w:pStyle w:val="a4"/>
        <w:spacing w:before="0" w:beforeAutospacing="0" w:after="0" w:afterAutospacing="0"/>
        <w:rPr>
          <w:rStyle w:val="aa"/>
          <w:i w:val="0"/>
          <w:lang w:val="kk-KZ"/>
        </w:rPr>
      </w:pPr>
      <w:r w:rsidRPr="006F36FD">
        <w:rPr>
          <w:lang w:val="kk-KZ"/>
        </w:rPr>
        <w:t xml:space="preserve">Аружанның бөлмесінде үлкен құмырадағы гүлі бар. </w:t>
      </w:r>
      <w:r w:rsidRPr="00060CBE">
        <w:rPr>
          <w:lang w:val="kk-KZ"/>
        </w:rPr>
        <w:t>Қыста ол гүлді терезесі көп ашылмайтын бөлмеде қалдырып кетеді. Бірнеше күннен кейін гүлдің жапырақтары сарғайып, төмен түсіп қалғанын байқайды.</w:t>
      </w:r>
      <w:r>
        <w:rPr>
          <w:lang w:val="kk-KZ"/>
        </w:rPr>
        <w:t xml:space="preserve"> </w:t>
      </w:r>
      <w:r w:rsidRPr="00060CBE">
        <w:rPr>
          <w:lang w:val="kk-KZ"/>
        </w:rPr>
        <w:t>Аружан:</w:t>
      </w:r>
      <w:r>
        <w:rPr>
          <w:lang w:val="kk-KZ"/>
        </w:rPr>
        <w:t xml:space="preserve"> </w:t>
      </w:r>
      <w:r w:rsidRPr="00060CBE">
        <w:rPr>
          <w:rStyle w:val="aa"/>
          <w:i w:val="0"/>
          <w:lang w:val="kk-KZ"/>
        </w:rPr>
        <w:t>Неге ауа жетпей қалса, гүл әлсірейді? — деп ойлайды.</w:t>
      </w:r>
    </w:p>
    <w:p w:rsidR="00060CBE" w:rsidRPr="006F36FD" w:rsidRDefault="00060CBE" w:rsidP="00060CBE">
      <w:pPr>
        <w:pStyle w:val="a4"/>
        <w:spacing w:before="0" w:beforeAutospacing="0" w:after="0" w:afterAutospacing="0"/>
        <w:rPr>
          <w:i/>
          <w:lang w:val="kk-KZ"/>
        </w:rPr>
      </w:pPr>
    </w:p>
    <w:p w:rsidR="00060CBE" w:rsidRPr="00060CBE" w:rsidRDefault="00060CBE" w:rsidP="00060CBE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060CBE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Сұрақтар:</w:t>
      </w:r>
    </w:p>
    <w:p w:rsidR="00060CBE" w:rsidRPr="00060CBE" w:rsidRDefault="00060CBE" w:rsidP="00060CBE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060CBE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1. Өсімдіктің әлсіреу себебі неде?</w:t>
      </w:r>
    </w:p>
    <w:p w:rsidR="00060CBE" w:rsidRPr="00060CBE" w:rsidRDefault="00060CBE" w:rsidP="00060CBE">
      <w:pPr>
        <w:pStyle w:val="a4"/>
        <w:spacing w:before="0" w:beforeAutospacing="0" w:after="0" w:afterAutospacing="0"/>
        <w:rPr>
          <w:lang w:val="kk-KZ"/>
        </w:rPr>
      </w:pPr>
      <w:r w:rsidRPr="00060CBE">
        <w:rPr>
          <w:lang w:val="kk-KZ"/>
        </w:rPr>
        <w:t>A) Жарық жетіспеген, тыныс алу тоқтап қалған</w:t>
      </w:r>
      <w:r w:rsidRPr="00060CBE">
        <w:rPr>
          <w:lang w:val="kk-KZ"/>
        </w:rPr>
        <w:br/>
        <w:t>B) Бөлмеде оттек жеткіліксіз болған</w:t>
      </w:r>
      <w:r w:rsidRPr="00060CBE">
        <w:rPr>
          <w:lang w:val="kk-KZ"/>
        </w:rPr>
        <w:br/>
        <w:t>C) Өсімдік көмірқышқыл газын сіңіре алмай қалған</w:t>
      </w:r>
      <w:r w:rsidRPr="00060CBE">
        <w:rPr>
          <w:lang w:val="kk-KZ"/>
        </w:rPr>
        <w:br/>
        <w:t>D) Түйіршікті тыңайтқыш жетіспеген</w:t>
      </w:r>
    </w:p>
    <w:p w:rsidR="00060CBE" w:rsidRPr="006F36FD" w:rsidRDefault="00060CBE" w:rsidP="00060CBE">
      <w:pPr>
        <w:pStyle w:val="3"/>
        <w:spacing w:before="0" w:line="240" w:lineRule="auto"/>
        <w:rPr>
          <w:rStyle w:val="a5"/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060CBE" w:rsidRPr="006F36FD" w:rsidRDefault="00060CBE" w:rsidP="00060CBE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2. Оқулықтағы тыныс алу процесіне сүйеніп түсіндір:</w:t>
      </w:r>
    </w:p>
    <w:p w:rsidR="00060CBE" w:rsidRPr="00060CBE" w:rsidRDefault="00060CBE" w:rsidP="00060CBE">
      <w:pPr>
        <w:pStyle w:val="a4"/>
        <w:spacing w:before="0" w:beforeAutospacing="0" w:after="0" w:afterAutospacing="0"/>
        <w:rPr>
          <w:lang w:val="kk-KZ"/>
        </w:rPr>
      </w:pPr>
      <w:r w:rsidRPr="00060CBE">
        <w:rPr>
          <w:lang w:val="kk-KZ"/>
        </w:rPr>
        <w:t>Аружанның бөлмесі желдетілмесе, өсімдік неге зардап шегеді?</w:t>
      </w:r>
      <w:r w:rsidRPr="00060CBE">
        <w:rPr>
          <w:lang w:val="kk-KZ"/>
        </w:rPr>
        <w:br/>
      </w:r>
    </w:p>
    <w:p w:rsidR="00060CBE" w:rsidRPr="006F36FD" w:rsidRDefault="00060CBE" w:rsidP="00060CBE">
      <w:pPr>
        <w:pStyle w:val="1"/>
        <w:spacing w:before="0" w:line="240" w:lineRule="auto"/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</w:pPr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lastRenderedPageBreak/>
        <w:t>Мәтін</w:t>
      </w:r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2. </w:t>
      </w:r>
      <w:proofErr w:type="spellStart"/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Сү</w:t>
      </w:r>
      <w:proofErr w:type="gramStart"/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р</w:t>
      </w:r>
      <w:proofErr w:type="spellEnd"/>
      <w:proofErr w:type="gramEnd"/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ет</w:t>
      </w:r>
      <w:proofErr w:type="spellEnd"/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сақталған</w:t>
      </w:r>
      <w:proofErr w:type="spellEnd"/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жәшік</w:t>
      </w:r>
      <w:proofErr w:type="spellEnd"/>
    </w:p>
    <w:p w:rsidR="00060CBE" w:rsidRPr="006F36FD" w:rsidRDefault="00060CBE" w:rsidP="00060CBE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 w:rsidRPr="006F36FD">
        <w:rPr>
          <w:rFonts w:ascii="Times New Roman" w:hAnsi="Times New Roman" w:cs="Times New Roman"/>
          <w:lang w:val="kk-KZ"/>
        </w:rPr>
        <w:drawing>
          <wp:inline distT="0" distB="0" distL="0" distR="0" wp14:anchorId="21F71836" wp14:editId="1F6885DE">
            <wp:extent cx="1924050" cy="2886076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24334" cy="2886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CBE" w:rsidRPr="006F36FD" w:rsidRDefault="00060CBE" w:rsidP="00060CBE">
      <w:pPr>
        <w:pStyle w:val="a4"/>
        <w:spacing w:before="0" w:beforeAutospacing="0" w:after="0" w:afterAutospacing="0"/>
        <w:rPr>
          <w:i/>
          <w:lang w:val="kk-KZ"/>
        </w:rPr>
      </w:pPr>
      <w:r w:rsidRPr="00060CBE">
        <w:rPr>
          <w:lang w:val="kk-KZ"/>
        </w:rPr>
        <w:t>Айдос ауылда сүр ет сақталған үлкен ағаш жәшікті ашады. Жәшік ішінде ұзақ уақыт тұрғандықтан ауа «ауыр» болып сезіледі.</w:t>
      </w:r>
      <w:r>
        <w:rPr>
          <w:lang w:val="kk-KZ"/>
        </w:rPr>
        <w:t xml:space="preserve"> </w:t>
      </w:r>
      <w:r w:rsidRPr="00060CBE">
        <w:rPr>
          <w:lang w:val="kk-KZ"/>
        </w:rPr>
        <w:t>Айдос ойланады:</w:t>
      </w:r>
      <w:r w:rsidRPr="006F36FD">
        <w:rPr>
          <w:lang w:val="kk-KZ"/>
        </w:rPr>
        <w:t xml:space="preserve"> </w:t>
      </w:r>
      <w:r w:rsidRPr="00060CBE">
        <w:rPr>
          <w:rStyle w:val="aa"/>
          <w:i w:val="0"/>
          <w:lang w:val="kk-KZ"/>
        </w:rPr>
        <w:t>Бұл жерде неге ауа тар сияқты?</w:t>
      </w:r>
    </w:p>
    <w:p w:rsidR="00060CBE" w:rsidRPr="00060CBE" w:rsidRDefault="00060CBE" w:rsidP="00060CBE">
      <w:pPr>
        <w:pStyle w:val="a4"/>
        <w:spacing w:before="0" w:beforeAutospacing="0" w:after="0" w:afterAutospacing="0"/>
        <w:rPr>
          <w:lang w:val="kk-KZ"/>
        </w:rPr>
      </w:pPr>
      <w:r w:rsidRPr="00060CBE">
        <w:rPr>
          <w:lang w:val="kk-KZ"/>
        </w:rPr>
        <w:t xml:space="preserve">Ол биология сабағында </w:t>
      </w:r>
      <w:r w:rsidRPr="00060CBE">
        <w:rPr>
          <w:rStyle w:val="a5"/>
          <w:rFonts w:eastAsiaTheme="majorEastAsia"/>
          <w:b w:val="0"/>
          <w:lang w:val="kk-KZ"/>
        </w:rPr>
        <w:t>тұқым мен өскіндердің тыныс алу тәжірибесін</w:t>
      </w:r>
      <w:r w:rsidRPr="00060CBE">
        <w:rPr>
          <w:rStyle w:val="a5"/>
          <w:rFonts w:eastAsiaTheme="majorEastAsia"/>
          <w:lang w:val="kk-KZ"/>
        </w:rPr>
        <w:t xml:space="preserve"> </w:t>
      </w:r>
      <w:r w:rsidRPr="00060CBE">
        <w:rPr>
          <w:lang w:val="kk-KZ"/>
        </w:rPr>
        <w:t>өткенін есіне түсіреді.</w:t>
      </w:r>
    </w:p>
    <w:p w:rsidR="00060CBE" w:rsidRPr="006F36FD" w:rsidRDefault="00060CBE" w:rsidP="00060CBE">
      <w:pPr>
        <w:pStyle w:val="3"/>
        <w:spacing w:before="0" w:line="240" w:lineRule="auto"/>
        <w:rPr>
          <w:rStyle w:val="a5"/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060CBE" w:rsidRPr="006F36FD" w:rsidRDefault="00060CBE" w:rsidP="00060CBE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6F36FD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3. Айдос байқап тұрған құбылыстың себебі қандай?</w:t>
      </w:r>
    </w:p>
    <w:p w:rsidR="00060CBE" w:rsidRPr="00060CBE" w:rsidRDefault="00060CBE" w:rsidP="00060CBE">
      <w:pPr>
        <w:pStyle w:val="a4"/>
        <w:spacing w:before="0" w:beforeAutospacing="0" w:after="0" w:afterAutospacing="0"/>
        <w:rPr>
          <w:lang w:val="kk-KZ"/>
        </w:rPr>
      </w:pPr>
      <w:r w:rsidRPr="00060CBE">
        <w:rPr>
          <w:lang w:val="kk-KZ"/>
        </w:rPr>
        <w:t>A) Органикалық заттар ыдырап, көмірқышқыл газы жиналған</w:t>
      </w:r>
      <w:r w:rsidRPr="00060CBE">
        <w:rPr>
          <w:lang w:val="kk-KZ"/>
        </w:rPr>
        <w:br/>
        <w:t>B) Ауада оттек көбейген</w:t>
      </w:r>
      <w:r w:rsidRPr="00060CBE">
        <w:rPr>
          <w:lang w:val="kk-KZ"/>
        </w:rPr>
        <w:br/>
        <w:t>C) Ауа сырттан келіп толығып тұрған</w:t>
      </w:r>
      <w:r w:rsidRPr="00060CBE">
        <w:rPr>
          <w:lang w:val="kk-KZ"/>
        </w:rPr>
        <w:br/>
        <w:t>D) Жәшік ішінде фотосинтез жүріп тұрған</w:t>
      </w:r>
    </w:p>
    <w:p w:rsidR="00060CBE" w:rsidRPr="006F36FD" w:rsidRDefault="00060CBE" w:rsidP="00060CBE">
      <w:pPr>
        <w:pStyle w:val="3"/>
        <w:spacing w:before="0" w:line="240" w:lineRule="auto"/>
        <w:rPr>
          <w:rStyle w:val="a5"/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060CBE" w:rsidRPr="00060CBE" w:rsidRDefault="00060CBE" w:rsidP="00060CBE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060CBE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4. Айдосқа түсіндір:</w:t>
      </w:r>
    </w:p>
    <w:p w:rsidR="00060CBE" w:rsidRPr="00060CBE" w:rsidRDefault="00060CBE" w:rsidP="00060CBE">
      <w:pPr>
        <w:pStyle w:val="a4"/>
        <w:spacing w:before="0" w:beforeAutospacing="0" w:after="0" w:afterAutospacing="0"/>
        <w:rPr>
          <w:lang w:val="kk-KZ"/>
        </w:rPr>
      </w:pPr>
      <w:r w:rsidRPr="00060CBE">
        <w:rPr>
          <w:lang w:val="kk-KZ"/>
        </w:rPr>
        <w:t>Бұл жағдай 116-суреттегі қандай тәжірибеге ұқсайды?</w:t>
      </w:r>
    </w:p>
    <w:p w:rsidR="00060CBE" w:rsidRDefault="00060CBE" w:rsidP="00060CBE">
      <w:pPr>
        <w:spacing w:after="0" w:line="240" w:lineRule="auto"/>
        <w:rPr>
          <w:lang w:val="kk-KZ"/>
        </w:rPr>
      </w:pPr>
    </w:p>
    <w:p w:rsidR="00060CBE" w:rsidRPr="00060CBE" w:rsidRDefault="00060CBE" w:rsidP="00060CBE">
      <w:pPr>
        <w:pStyle w:val="1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060CBE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Дескрипторлар</w:t>
      </w:r>
      <w:r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>:</w:t>
      </w:r>
      <w:bookmarkStart w:id="0" w:name="_GoBack"/>
      <w:bookmarkEnd w:id="0"/>
    </w:p>
    <w:p w:rsidR="00060CBE" w:rsidRPr="00060CBE" w:rsidRDefault="00060CBE" w:rsidP="00060CBE">
      <w:pPr>
        <w:pStyle w:val="a4"/>
        <w:spacing w:before="0" w:beforeAutospacing="0" w:after="0" w:afterAutospacing="0"/>
        <w:rPr>
          <w:lang w:val="kk-KZ"/>
        </w:rPr>
      </w:pPr>
      <w:r>
        <w:rPr>
          <w:lang w:val="kk-KZ"/>
        </w:rPr>
        <w:t>1)</w:t>
      </w:r>
      <w:r w:rsidRPr="00060CBE">
        <w:rPr>
          <w:lang w:val="kk-KZ"/>
        </w:rPr>
        <w:t xml:space="preserve"> Өмірлік жағдаятты талдайды</w:t>
      </w:r>
      <w:r>
        <w:rPr>
          <w:lang w:val="kk-KZ"/>
        </w:rPr>
        <w:t xml:space="preserve"> – 1 балл;</w:t>
      </w:r>
      <w:r w:rsidRPr="00060CBE">
        <w:rPr>
          <w:lang w:val="kk-KZ"/>
        </w:rPr>
        <w:br/>
      </w:r>
      <w:r>
        <w:rPr>
          <w:lang w:val="kk-KZ"/>
        </w:rPr>
        <w:t>2)</w:t>
      </w:r>
      <w:r w:rsidRPr="00060CBE">
        <w:rPr>
          <w:lang w:val="kk-KZ"/>
        </w:rPr>
        <w:t xml:space="preserve"> Газ алмасу бағытын дұрыс анықтайды</w:t>
      </w:r>
      <w:r>
        <w:rPr>
          <w:lang w:val="kk-KZ"/>
        </w:rPr>
        <w:t xml:space="preserve"> – 1 балл;</w:t>
      </w:r>
      <w:r w:rsidRPr="00060CBE">
        <w:rPr>
          <w:lang w:val="kk-KZ"/>
        </w:rPr>
        <w:br/>
      </w:r>
      <w:r>
        <w:rPr>
          <w:lang w:val="kk-KZ"/>
        </w:rPr>
        <w:t>3)</w:t>
      </w:r>
      <w:r w:rsidRPr="00060CBE">
        <w:rPr>
          <w:lang w:val="kk-KZ"/>
        </w:rPr>
        <w:t xml:space="preserve"> Тыныс алу мен фотосинтез рөлін ажыратады</w:t>
      </w:r>
      <w:r>
        <w:rPr>
          <w:lang w:val="kk-KZ"/>
        </w:rPr>
        <w:t xml:space="preserve"> – 1 балл;</w:t>
      </w:r>
      <w:r w:rsidRPr="00060CBE">
        <w:rPr>
          <w:lang w:val="kk-KZ"/>
        </w:rPr>
        <w:br/>
      </w:r>
    </w:p>
    <w:p w:rsidR="00060CBE" w:rsidRPr="00060CBE" w:rsidRDefault="00060CBE" w:rsidP="00060CBE">
      <w:pPr>
        <w:spacing w:after="0" w:line="240" w:lineRule="auto"/>
        <w:rPr>
          <w:lang w:val="kk-KZ"/>
        </w:rPr>
      </w:pPr>
    </w:p>
    <w:sectPr w:rsidR="00060CBE" w:rsidRPr="00060CBE" w:rsidSect="00060CB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01A09"/>
    <w:multiLevelType w:val="multilevel"/>
    <w:tmpl w:val="F8D46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7773D5"/>
    <w:multiLevelType w:val="multilevel"/>
    <w:tmpl w:val="19EAA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425"/>
    <w:rsid w:val="00060CBE"/>
    <w:rsid w:val="002D34C2"/>
    <w:rsid w:val="00436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60CBE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0CB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0CBE"/>
    <w:pPr>
      <w:keepNext/>
      <w:keepLines/>
      <w:spacing w:before="200" w:after="0" w:line="259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0C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60CBE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table" w:styleId="a3">
    <w:name w:val="Table Grid"/>
    <w:basedOn w:val="a1"/>
    <w:uiPriority w:val="59"/>
    <w:rsid w:val="00060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060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60CB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60C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0CBE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060CB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No Spacing"/>
    <w:link w:val="a9"/>
    <w:uiPriority w:val="1"/>
    <w:qFormat/>
    <w:rsid w:val="00060CB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9">
    <w:name w:val="Без интервала Знак"/>
    <w:link w:val="a8"/>
    <w:uiPriority w:val="1"/>
    <w:rsid w:val="00060CBE"/>
    <w:rPr>
      <w:rFonts w:ascii="Calibri" w:eastAsia="Calibri" w:hAnsi="Calibri" w:cs="Times New Roman"/>
      <w:lang w:val="en-US"/>
    </w:rPr>
  </w:style>
  <w:style w:type="character" w:styleId="aa">
    <w:name w:val="Emphasis"/>
    <w:basedOn w:val="a0"/>
    <w:uiPriority w:val="20"/>
    <w:qFormat/>
    <w:rsid w:val="00060CB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60CBE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0CB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0CBE"/>
    <w:pPr>
      <w:keepNext/>
      <w:keepLines/>
      <w:spacing w:before="200" w:after="0" w:line="259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0C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60CBE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table" w:styleId="a3">
    <w:name w:val="Table Grid"/>
    <w:basedOn w:val="a1"/>
    <w:uiPriority w:val="59"/>
    <w:rsid w:val="00060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060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60CB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60C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0CBE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060CB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No Spacing"/>
    <w:link w:val="a9"/>
    <w:uiPriority w:val="1"/>
    <w:qFormat/>
    <w:rsid w:val="00060CB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9">
    <w:name w:val="Без интервала Знак"/>
    <w:link w:val="a8"/>
    <w:uiPriority w:val="1"/>
    <w:rsid w:val="00060CBE"/>
    <w:rPr>
      <w:rFonts w:ascii="Calibri" w:eastAsia="Calibri" w:hAnsi="Calibri" w:cs="Times New Roman"/>
      <w:lang w:val="en-US"/>
    </w:rPr>
  </w:style>
  <w:style w:type="character" w:styleId="aa">
    <w:name w:val="Emphasis"/>
    <w:basedOn w:val="a0"/>
    <w:uiPriority w:val="20"/>
    <w:qFormat/>
    <w:rsid w:val="00060CB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2025-11-30T15:26:00Z</dcterms:created>
  <dcterms:modified xsi:type="dcterms:W3CDTF">2025-11-30T15:35:00Z</dcterms:modified>
</cp:coreProperties>
</file>