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555" w:rsidRPr="00923555" w:rsidRDefault="00923555" w:rsidP="009235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kk-KZ" w:eastAsia="ru-RU"/>
        </w:rPr>
      </w:pPr>
      <w:r w:rsidRPr="0092355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kk-KZ" w:eastAsia="ru-RU"/>
        </w:rPr>
        <w:t>Жұмыс парағы</w:t>
      </w:r>
    </w:p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Т</w:t>
      </w:r>
      <w:r w:rsidRPr="003412F6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апсырма</w:t>
      </w:r>
      <w:r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 xml:space="preserve"> 1</w:t>
      </w:r>
      <w:r w:rsidRPr="003412F6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:</w:t>
      </w:r>
      <w:r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 xml:space="preserve"> </w:t>
      </w:r>
    </w:p>
    <w:p w:rsidR="00923555" w:rsidRPr="003412F6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Жұптық жұмыс</w:t>
      </w:r>
    </w:p>
    <w:p w:rsidR="00923555" w:rsidRPr="003412F6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3412F6">
        <w:rPr>
          <w:rFonts w:ascii="Times New Roman" w:eastAsia="Times New Roman" w:hAnsi="Times New Roman"/>
          <w:sz w:val="24"/>
          <w:szCs w:val="24"/>
          <w:lang w:val="kk-KZ" w:eastAsia="ru-RU"/>
        </w:rPr>
        <w:t>Оқулықтың 76–78 беттеріндегі мәтін мен 48–50-суреттерге сүйеніп, төмендегі кестені толтыр:</w:t>
      </w:r>
    </w:p>
    <w:tbl>
      <w:tblPr>
        <w:tblStyle w:val="a5"/>
        <w:tblW w:w="5354" w:type="dxa"/>
        <w:tblLayout w:type="fixed"/>
        <w:tblLook w:val="04A0" w:firstRow="1" w:lastRow="0" w:firstColumn="1" w:lastColumn="0" w:noHBand="0" w:noVBand="1"/>
      </w:tblPr>
      <w:tblGrid>
        <w:gridCol w:w="2235"/>
        <w:gridCol w:w="1701"/>
        <w:gridCol w:w="1418"/>
      </w:tblGrid>
      <w:tr w:rsidR="00923555" w:rsidRPr="003412F6" w:rsidTr="00923555">
        <w:tc>
          <w:tcPr>
            <w:tcW w:w="2235" w:type="dxa"/>
            <w:hideMark/>
          </w:tcPr>
          <w:p w:rsidR="00923555" w:rsidRPr="003412F6" w:rsidRDefault="00923555" w:rsidP="00923555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Қанның</w:t>
            </w:r>
            <w:proofErr w:type="spellEnd"/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бө</w:t>
            </w:r>
            <w:proofErr w:type="gramStart"/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л</w:t>
            </w:r>
            <w:proofErr w:type="gramEnd"/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ігі</w:t>
            </w:r>
            <w:proofErr w:type="spellEnd"/>
          </w:p>
        </w:tc>
        <w:tc>
          <w:tcPr>
            <w:tcW w:w="1701" w:type="dxa"/>
            <w:hideMark/>
          </w:tcPr>
          <w:p w:rsidR="00923555" w:rsidRPr="003412F6" w:rsidRDefault="00923555" w:rsidP="00923555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Құрамы</w:t>
            </w:r>
            <w:proofErr w:type="spellEnd"/>
          </w:p>
        </w:tc>
        <w:tc>
          <w:tcPr>
            <w:tcW w:w="1418" w:type="dxa"/>
            <w:hideMark/>
          </w:tcPr>
          <w:p w:rsidR="00923555" w:rsidRPr="003412F6" w:rsidRDefault="00923555" w:rsidP="00923555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Қызметі</w:t>
            </w:r>
            <w:proofErr w:type="spellEnd"/>
          </w:p>
        </w:tc>
      </w:tr>
      <w:tr w:rsidR="00923555" w:rsidRPr="003412F6" w:rsidTr="00923555">
        <w:tc>
          <w:tcPr>
            <w:tcW w:w="2235" w:type="dxa"/>
            <w:hideMark/>
          </w:tcPr>
          <w:p w:rsidR="00923555" w:rsidRPr="003412F6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Плазма</w:t>
            </w:r>
          </w:p>
        </w:tc>
        <w:tc>
          <w:tcPr>
            <w:tcW w:w="1701" w:type="dxa"/>
          </w:tcPr>
          <w:p w:rsidR="00923555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  <w:p w:rsidR="00923555" w:rsidRPr="00923555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1418" w:type="dxa"/>
          </w:tcPr>
          <w:p w:rsidR="00923555" w:rsidRPr="003412F6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3555" w:rsidRPr="003412F6" w:rsidTr="00923555">
        <w:tc>
          <w:tcPr>
            <w:tcW w:w="2235" w:type="dxa"/>
            <w:hideMark/>
          </w:tcPr>
          <w:p w:rsidR="00923555" w:rsidRPr="003412F6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Эритроциттер</w:t>
            </w:r>
            <w:proofErr w:type="spellEnd"/>
          </w:p>
        </w:tc>
        <w:tc>
          <w:tcPr>
            <w:tcW w:w="1701" w:type="dxa"/>
          </w:tcPr>
          <w:p w:rsidR="00923555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  <w:p w:rsidR="00923555" w:rsidRPr="00923555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1418" w:type="dxa"/>
          </w:tcPr>
          <w:p w:rsidR="00923555" w:rsidRPr="003412F6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3555" w:rsidRPr="003412F6" w:rsidTr="00923555">
        <w:tc>
          <w:tcPr>
            <w:tcW w:w="2235" w:type="dxa"/>
            <w:hideMark/>
          </w:tcPr>
          <w:p w:rsidR="00923555" w:rsidRPr="003412F6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Лейкоциттер</w:t>
            </w:r>
            <w:proofErr w:type="spellEnd"/>
          </w:p>
        </w:tc>
        <w:tc>
          <w:tcPr>
            <w:tcW w:w="1701" w:type="dxa"/>
          </w:tcPr>
          <w:p w:rsidR="00923555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  <w:p w:rsidR="00923555" w:rsidRPr="00923555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1418" w:type="dxa"/>
          </w:tcPr>
          <w:p w:rsidR="00923555" w:rsidRPr="003412F6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3555" w:rsidRPr="003412F6" w:rsidTr="00923555">
        <w:tc>
          <w:tcPr>
            <w:tcW w:w="2235" w:type="dxa"/>
            <w:hideMark/>
          </w:tcPr>
          <w:p w:rsidR="00923555" w:rsidRPr="003412F6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412F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Тромбоциттер</w:t>
            </w:r>
            <w:proofErr w:type="spellEnd"/>
          </w:p>
        </w:tc>
        <w:tc>
          <w:tcPr>
            <w:tcW w:w="1701" w:type="dxa"/>
          </w:tcPr>
          <w:p w:rsidR="00923555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  <w:p w:rsidR="00923555" w:rsidRPr="00923555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1418" w:type="dxa"/>
          </w:tcPr>
          <w:p w:rsidR="00923555" w:rsidRPr="003412F6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23555" w:rsidRPr="003412F6" w:rsidRDefault="00923555" w:rsidP="0092355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3555" w:rsidRPr="003412F6" w:rsidRDefault="00923555" w:rsidP="009235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3412F6">
        <w:rPr>
          <w:rFonts w:ascii="Times New Roman" w:eastAsia="Times New Roman" w:hAnsi="Times New Roman"/>
          <w:b/>
          <w:sz w:val="24"/>
          <w:szCs w:val="24"/>
          <w:lang w:eastAsia="ru-RU"/>
        </w:rPr>
        <w:t>Бағыттаушы</w:t>
      </w:r>
      <w:proofErr w:type="spellEnd"/>
      <w:r w:rsidRPr="003412F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b/>
          <w:sz w:val="24"/>
          <w:szCs w:val="24"/>
          <w:lang w:eastAsia="ru-RU"/>
        </w:rPr>
        <w:t>сұрақтар</w:t>
      </w:r>
      <w:proofErr w:type="spellEnd"/>
      <w:r w:rsidRPr="003412F6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b/>
          <w:sz w:val="24"/>
          <w:szCs w:val="24"/>
          <w:lang w:eastAsia="ru-RU"/>
        </w:rPr>
        <w:t>қояды</w:t>
      </w:r>
      <w:proofErr w:type="spellEnd"/>
      <w:r w:rsidRPr="003412F6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923555" w:rsidRPr="003412F6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1)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Қандағы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плазма мен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жасушалардың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арақатынасы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қандай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?</w:t>
      </w:r>
    </w:p>
    <w:p w:rsidR="00923555" w:rsidRPr="003412F6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2)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Қай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қан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жасушасы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оттекті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тасымалдайды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?</w:t>
      </w:r>
    </w:p>
    <w:p w:rsid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3)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Лейкоциттер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неге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маңызды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?</w:t>
      </w:r>
    </w:p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3412F6">
        <w:rPr>
          <w:rFonts w:ascii="Times New Roman" w:eastAsia="Times New Roman" w:hAnsi="Times New Roman"/>
          <w:sz w:val="24"/>
          <w:szCs w:val="24"/>
          <w:lang w:val="kk-KZ" w:eastAsia="ru-RU"/>
        </w:rPr>
        <w:t>Жұптардың талдауын тыңдап, нақтылау сұрақтарымен толықтырады</w:t>
      </w:r>
    </w:p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923555" w:rsidRPr="003412F6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3412F6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Дескрипторлар:</w:t>
      </w:r>
    </w:p>
    <w:p w:rsid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3412F6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1. Қанның негізгі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құрам бөліктерін дұрыс атайды – 1 балл;</w:t>
      </w:r>
      <w:r w:rsidRPr="003412F6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</w:t>
      </w:r>
    </w:p>
    <w:p w:rsidR="00923555" w:rsidRPr="00CE7678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3412F6">
        <w:rPr>
          <w:rFonts w:ascii="Times New Roman" w:eastAsia="Times New Roman" w:hAnsi="Times New Roman"/>
          <w:sz w:val="24"/>
          <w:szCs w:val="24"/>
          <w:lang w:val="kk-KZ" w:eastAsia="ru-RU"/>
        </w:rPr>
        <w:t>2. Ә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р бөліктің құрамын анықтайды – 1 балл;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3412F6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3. Қызметін нақты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мысалмен түсіндіреді – 1 балл;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3412F6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4. 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t>Плазма мен қан түйіршіктерін ажырата алады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– 1 балл;</w:t>
      </w:r>
    </w:p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Т</w:t>
      </w:r>
      <w:r w:rsidRPr="00CE7678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апсырма</w:t>
      </w: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 2</w:t>
      </w:r>
    </w:p>
    <w:p w:rsidR="00923555" w:rsidRPr="003412F6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Ж</w:t>
      </w:r>
      <w:r w:rsidRPr="003412F6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еке жұмыс</w:t>
      </w:r>
    </w:p>
    <w:p w:rsidR="00923555" w:rsidRPr="00CE7678" w:rsidRDefault="00923555" w:rsidP="00923555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Оқушыларға жеке жұмыс парағы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тарат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ылады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t>;</w:t>
      </w:r>
    </w:p>
    <w:p w:rsidR="00923555" w:rsidRPr="003412F6" w:rsidRDefault="00923555" w:rsidP="00923555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Тапсырманы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орындау</w:t>
      </w:r>
      <w:proofErr w:type="gram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ға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7–10 минут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уақыт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бер</w:t>
      </w:r>
      <w:proofErr w:type="spellEnd"/>
      <w:r>
        <w:rPr>
          <w:rFonts w:ascii="Times New Roman" w:eastAsia="Times New Roman" w:hAnsi="Times New Roman"/>
          <w:sz w:val="24"/>
          <w:szCs w:val="24"/>
          <w:lang w:val="kk-KZ" w:eastAsia="ru-RU"/>
        </w:rPr>
        <w:t>іледі</w:t>
      </w:r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923555" w:rsidRPr="00CE7678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. 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t>Қан плазмасы неліктен ағзада маңызды рөл атқарады?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B135A1">
        <w:rPr>
          <w:rFonts w:ascii="Times New Roman" w:eastAsia="Times New Roman" w:hAnsi="Times New Roman"/>
          <w:sz w:val="24"/>
          <w:szCs w:val="24"/>
          <w:lang w:val="kk-KZ" w:eastAsia="ru-RU"/>
        </w:rPr>
        <w:t>2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. </w:t>
      </w:r>
      <w:r w:rsidRPr="00B135A1">
        <w:rPr>
          <w:rFonts w:ascii="Times New Roman" w:eastAsia="Times New Roman" w:hAnsi="Times New Roman"/>
          <w:sz w:val="24"/>
          <w:szCs w:val="24"/>
          <w:lang w:val="kk-KZ" w:eastAsia="ru-RU"/>
        </w:rPr>
        <w:t>Эритроциттің құрылысы оның қызметін қалай қамтамасыз етеді?</w:t>
      </w:r>
      <w:r w:rsidRPr="00B135A1">
        <w:rPr>
          <w:rFonts w:ascii="Times New Roman" w:eastAsia="Times New Roman" w:hAnsi="Times New Roman"/>
          <w:sz w:val="24"/>
          <w:szCs w:val="24"/>
          <w:lang w:val="kk-KZ" w:eastAsia="ru-RU"/>
        </w:rPr>
        <w:br/>
        <w:t>3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. </w:t>
      </w:r>
      <w:r w:rsidRPr="00B135A1">
        <w:rPr>
          <w:rFonts w:ascii="Times New Roman" w:eastAsia="Times New Roman" w:hAnsi="Times New Roman"/>
          <w:sz w:val="24"/>
          <w:szCs w:val="24"/>
          <w:lang w:val="kk-KZ" w:eastAsia="ru-RU"/>
        </w:rPr>
        <w:t>Лейкоцит пен тромбоциттің айырмашылығы неде?</w:t>
      </w:r>
      <w:r w:rsidRPr="00B135A1">
        <w:rPr>
          <w:rFonts w:ascii="Times New Roman" w:eastAsia="Times New Roman" w:hAnsi="Times New Roman"/>
          <w:sz w:val="24"/>
          <w:szCs w:val="24"/>
          <w:lang w:val="kk-KZ" w:eastAsia="ru-RU"/>
        </w:rPr>
        <w:br/>
        <w:t>4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.</w:t>
      </w:r>
      <w:r w:rsidRPr="00B135A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Егер қан құрамында тромбоциттер азайса, ағзада не болады?</w:t>
      </w:r>
      <w:r w:rsidRPr="00B135A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.</w:t>
      </w:r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Қанның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үш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негізгі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қызметін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ата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және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ә</w:t>
      </w:r>
      <w:proofErr w:type="gram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gram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қайсысына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мысал</w:t>
      </w:r>
      <w:proofErr w:type="spellEnd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412F6">
        <w:rPr>
          <w:rFonts w:ascii="Times New Roman" w:eastAsia="Times New Roman" w:hAnsi="Times New Roman"/>
          <w:sz w:val="24"/>
          <w:szCs w:val="24"/>
          <w:lang w:eastAsia="ru-RU"/>
        </w:rPr>
        <w:t>келтір</w:t>
      </w:r>
      <w:proofErr w:type="spellEnd"/>
    </w:p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</w:p>
    <w:p w:rsidR="00923555" w:rsidRPr="00CE7678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CE7678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Дескрипторлар:</w:t>
      </w:r>
    </w:p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1) 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t>Қан плазмасының құрамын және рөлін сипаттайды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– 1 балл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t>;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2)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Эритроциттің құрылымы мен қызметі арасындағы байланысты түсіндіреді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– 1 балл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t>;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3)</w:t>
      </w:r>
      <w:r w:rsidRPr="00CE7678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Лейкоцит пен тромбоцитт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ің айырмашылығын нақты жазады – 1 балл;</w:t>
      </w:r>
    </w:p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923555" w:rsidRDefault="00923555" w:rsidP="009235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Т</w:t>
      </w:r>
      <w:r w:rsidRPr="00CE7678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апсырма</w:t>
      </w: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 3</w:t>
      </w: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: </w:t>
      </w:r>
    </w:p>
    <w:p w:rsidR="00923555" w:rsidRDefault="00923555" w:rsidP="0092355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Жеке жұмыс</w:t>
      </w:r>
    </w:p>
    <w:p w:rsidR="00923555" w:rsidRPr="00CE7678" w:rsidRDefault="00923555" w:rsidP="0092355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B31492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Функционалдық сауаттылық тапсырмасы</w:t>
      </w:r>
      <w:r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:</w:t>
      </w:r>
    </w:p>
    <w:p w:rsidR="00923555" w:rsidRPr="00B135A1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B135A1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Ситуациялық жағдай</w:t>
      </w:r>
    </w:p>
    <w:p w:rsid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B135A1">
        <w:rPr>
          <w:rFonts w:ascii="Times New Roman" w:eastAsia="Times New Roman" w:hAnsi="Times New Roman"/>
          <w:sz w:val="24"/>
          <w:szCs w:val="24"/>
          <w:lang w:val="kk-KZ" w:eastAsia="ru-RU"/>
        </w:rPr>
        <w:t>Медициналық тексеріс кезінде Айжанның қан талдауында төмендегідей нәтиже шықты:</w:t>
      </w:r>
    </w:p>
    <w:p w:rsid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B31492"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95DEA9E" wp14:editId="42FE7E99">
            <wp:extent cx="1816100" cy="2724148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20555" cy="273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5"/>
        <w:tblW w:w="5778" w:type="dxa"/>
        <w:tblLayout w:type="fixed"/>
        <w:tblLook w:val="04A0" w:firstRow="1" w:lastRow="0" w:firstColumn="1" w:lastColumn="0" w:noHBand="0" w:noVBand="1"/>
      </w:tblPr>
      <w:tblGrid>
        <w:gridCol w:w="2093"/>
        <w:gridCol w:w="1842"/>
        <w:gridCol w:w="1843"/>
      </w:tblGrid>
      <w:tr w:rsidR="00923555" w:rsidRPr="00CE7678" w:rsidTr="00923555">
        <w:tc>
          <w:tcPr>
            <w:tcW w:w="2093" w:type="dxa"/>
            <w:hideMark/>
          </w:tcPr>
          <w:p w:rsidR="00923555" w:rsidRPr="00CE7678" w:rsidRDefault="00923555" w:rsidP="00923555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CE767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Көрсеткіш</w:t>
            </w:r>
            <w:proofErr w:type="spellEnd"/>
          </w:p>
        </w:tc>
        <w:tc>
          <w:tcPr>
            <w:tcW w:w="1842" w:type="dxa"/>
            <w:hideMark/>
          </w:tcPr>
          <w:p w:rsidR="00923555" w:rsidRPr="00CE7678" w:rsidRDefault="00923555" w:rsidP="00923555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E767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Норма</w:t>
            </w:r>
          </w:p>
        </w:tc>
        <w:tc>
          <w:tcPr>
            <w:tcW w:w="1843" w:type="dxa"/>
            <w:hideMark/>
          </w:tcPr>
          <w:p w:rsidR="00923555" w:rsidRPr="00CE7678" w:rsidRDefault="00923555" w:rsidP="00923555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CE767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Айжандағы</w:t>
            </w:r>
            <w:proofErr w:type="spellEnd"/>
            <w:r w:rsidRPr="00CE767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767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нәтиже</w:t>
            </w:r>
            <w:proofErr w:type="spellEnd"/>
          </w:p>
        </w:tc>
      </w:tr>
      <w:tr w:rsidR="00923555" w:rsidRPr="00CE7678" w:rsidTr="00923555">
        <w:tc>
          <w:tcPr>
            <w:tcW w:w="2093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Эритроциттер</w:t>
            </w:r>
            <w:proofErr w:type="spell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саны</w:t>
            </w:r>
          </w:p>
        </w:tc>
        <w:tc>
          <w:tcPr>
            <w:tcW w:w="1842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4,5–5,0 </w:t>
            </w:r>
            <w:proofErr w:type="gram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млн</w:t>
            </w:r>
            <w:proofErr w:type="gram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/мм³</w:t>
            </w:r>
          </w:p>
        </w:tc>
        <w:tc>
          <w:tcPr>
            <w:tcW w:w="1843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3,8 </w:t>
            </w:r>
            <w:proofErr w:type="gram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млн</w:t>
            </w:r>
            <w:proofErr w:type="gram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/мм³</w:t>
            </w:r>
          </w:p>
        </w:tc>
      </w:tr>
      <w:tr w:rsidR="00923555" w:rsidRPr="00CE7678" w:rsidTr="00923555">
        <w:tc>
          <w:tcPr>
            <w:tcW w:w="2093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Гемоглобин </w:t>
            </w:r>
            <w:proofErr w:type="spellStart"/>
            <w:proofErr w:type="gram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өлшері</w:t>
            </w:r>
            <w:proofErr w:type="spellEnd"/>
          </w:p>
        </w:tc>
        <w:tc>
          <w:tcPr>
            <w:tcW w:w="1842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120–160 г/л</w:t>
            </w:r>
          </w:p>
        </w:tc>
        <w:tc>
          <w:tcPr>
            <w:tcW w:w="1843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 г/л</w:t>
            </w:r>
          </w:p>
        </w:tc>
      </w:tr>
      <w:tr w:rsidR="00923555" w:rsidRPr="00CE7678" w:rsidTr="00923555">
        <w:tc>
          <w:tcPr>
            <w:tcW w:w="2093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Лейкоциттер</w:t>
            </w:r>
            <w:proofErr w:type="spell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саны</w:t>
            </w:r>
          </w:p>
        </w:tc>
        <w:tc>
          <w:tcPr>
            <w:tcW w:w="1842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4–9 </w:t>
            </w:r>
            <w:proofErr w:type="spell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мың</w:t>
            </w:r>
            <w:proofErr w:type="spell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gram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мм</w:t>
            </w:r>
            <w:proofErr w:type="gram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³</w:t>
            </w:r>
          </w:p>
        </w:tc>
        <w:tc>
          <w:tcPr>
            <w:tcW w:w="1843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мың</w:t>
            </w:r>
            <w:proofErr w:type="spell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gram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мм</w:t>
            </w:r>
            <w:proofErr w:type="gram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³</w:t>
            </w:r>
          </w:p>
        </w:tc>
      </w:tr>
      <w:tr w:rsidR="00923555" w:rsidRPr="00CE7678" w:rsidTr="00923555">
        <w:tc>
          <w:tcPr>
            <w:tcW w:w="2093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Тромбоциттер</w:t>
            </w:r>
            <w:proofErr w:type="spell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саны</w:t>
            </w:r>
          </w:p>
        </w:tc>
        <w:tc>
          <w:tcPr>
            <w:tcW w:w="1842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150–400 </w:t>
            </w:r>
            <w:proofErr w:type="spell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мың</w:t>
            </w:r>
            <w:proofErr w:type="spell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gram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мм</w:t>
            </w:r>
            <w:proofErr w:type="gram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³</w:t>
            </w:r>
          </w:p>
        </w:tc>
        <w:tc>
          <w:tcPr>
            <w:tcW w:w="1843" w:type="dxa"/>
            <w:hideMark/>
          </w:tcPr>
          <w:p w:rsidR="00923555" w:rsidRPr="00CE7678" w:rsidRDefault="00923555" w:rsidP="009235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250 </w:t>
            </w:r>
            <w:proofErr w:type="spell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мың</w:t>
            </w:r>
            <w:proofErr w:type="spell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gramStart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мм</w:t>
            </w:r>
            <w:proofErr w:type="gramEnd"/>
            <w:r w:rsidRPr="00CE76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³</w:t>
            </w:r>
          </w:p>
        </w:tc>
      </w:tr>
    </w:tbl>
    <w:p w:rsid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923555" w:rsidRPr="00923555" w:rsidRDefault="00923555" w:rsidP="009235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923555">
        <w:rPr>
          <w:rFonts w:ascii="Times New Roman" w:eastAsia="Times New Roman" w:hAnsi="Times New Roman"/>
          <w:sz w:val="24"/>
          <w:szCs w:val="24"/>
          <w:lang w:val="kk-KZ" w:eastAsia="ru-RU"/>
        </w:rPr>
        <w:t>Айжан соңғы кезде өзінде шаршағыштық, бас айналу және терісінің бозаруын байқаған.</w:t>
      </w:r>
    </w:p>
    <w:p w:rsidR="00923555" w:rsidRDefault="00923555" w:rsidP="009235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923555">
        <w:rPr>
          <w:rFonts w:ascii="Times New Roman" w:eastAsia="Times New Roman" w:hAnsi="Times New Roman"/>
          <w:sz w:val="24"/>
          <w:szCs w:val="24"/>
          <w:lang w:val="kk-KZ" w:eastAsia="ru-RU"/>
        </w:rPr>
        <w:t>Кестеде берілген мәліметтер бойынша Айжанда қандай қан түйіршіктерінің мөлшері азайғанын анықта.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</w:t>
      </w:r>
    </w:p>
    <w:p w:rsidR="00923555" w:rsidRPr="00923555" w:rsidRDefault="00923555" w:rsidP="0092355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1) </w:t>
      </w:r>
      <w:r w:rsidRPr="00923555">
        <w:rPr>
          <w:rFonts w:ascii="Times New Roman" w:eastAsia="Times New Roman" w:hAnsi="Times New Roman"/>
          <w:sz w:val="24"/>
          <w:szCs w:val="24"/>
          <w:lang w:val="kk-KZ" w:eastAsia="ru-RU"/>
        </w:rPr>
        <w:t>Осы өзгеріс қандай ағзалық қызметтің бұзылғанын көрсетеді?</w:t>
      </w:r>
    </w:p>
    <w:p w:rsidR="00923555" w:rsidRP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2) </w:t>
      </w:r>
      <w:r w:rsidRPr="00923555">
        <w:rPr>
          <w:rFonts w:ascii="Times New Roman" w:eastAsia="Times New Roman" w:hAnsi="Times New Roman"/>
          <w:sz w:val="24"/>
          <w:szCs w:val="24"/>
          <w:lang w:val="kk-KZ" w:eastAsia="ru-RU"/>
        </w:rPr>
        <w:t>Бұл жағдай неліктен адам ағзасының жалпы күйіне әсер етеді?</w:t>
      </w:r>
    </w:p>
    <w:p w:rsidR="00923555" w:rsidRP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3) </w:t>
      </w:r>
      <w:r w:rsidRPr="00923555">
        <w:rPr>
          <w:rFonts w:ascii="Times New Roman" w:eastAsia="Times New Roman" w:hAnsi="Times New Roman"/>
          <w:sz w:val="24"/>
          <w:szCs w:val="24"/>
          <w:lang w:val="kk-KZ" w:eastAsia="ru-RU"/>
        </w:rPr>
        <w:t>Айжанға дәрігер қандай кеңес беруі мүмкін деп ойлайсың?</w:t>
      </w:r>
    </w:p>
    <w:p w:rsid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923555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Осы мысал негізінде қанның </w:t>
      </w:r>
      <w:r w:rsidRPr="00923555">
        <w:rPr>
          <w:rFonts w:ascii="Times New Roman" w:eastAsia="Times New Roman" w:hAnsi="Times New Roman"/>
          <w:bCs/>
          <w:sz w:val="24"/>
          <w:szCs w:val="24"/>
          <w:lang w:val="kk-KZ" w:eastAsia="ru-RU"/>
        </w:rPr>
        <w:t>қызметтерін</w:t>
      </w:r>
      <w:r w:rsidRPr="00923555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нақтыла.</w:t>
      </w:r>
    </w:p>
    <w:p w:rsidR="00923555" w:rsidRDefault="00923555" w:rsidP="00923555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923555" w:rsidRPr="00923555" w:rsidRDefault="00923555" w:rsidP="00923555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923555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Дескрипторлар</w:t>
      </w:r>
    </w:p>
    <w:p w:rsidR="00923555" w:rsidRP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1) </w:t>
      </w:r>
      <w:r w:rsidRPr="00923555">
        <w:rPr>
          <w:rFonts w:ascii="Times New Roman" w:eastAsia="Times New Roman" w:hAnsi="Times New Roman"/>
          <w:sz w:val="24"/>
          <w:szCs w:val="24"/>
          <w:lang w:val="kk-KZ" w:eastAsia="ru-RU"/>
        </w:rPr>
        <w:t>Қан құрамындағы өзгерістерді анықтайды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– 1 балл;</w:t>
      </w:r>
    </w:p>
    <w:p w:rsidR="00923555" w:rsidRP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2) </w:t>
      </w:r>
      <w:r w:rsidRPr="00923555">
        <w:rPr>
          <w:rFonts w:ascii="Times New Roman" w:eastAsia="Times New Roman" w:hAnsi="Times New Roman"/>
          <w:sz w:val="24"/>
          <w:szCs w:val="24"/>
          <w:lang w:val="kk-KZ" w:eastAsia="ru-RU"/>
        </w:rPr>
        <w:t>Эритроциттердің азаюын организмдегі оттек тасымалының бұзылуымен байланыстырады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– 1 балл;</w:t>
      </w:r>
    </w:p>
    <w:p w:rsidR="00923555" w:rsidRPr="00923555" w:rsidRDefault="00923555" w:rsidP="009235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3) </w:t>
      </w:r>
      <w:proofErr w:type="spellStart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>Өмірлік</w:t>
      </w:r>
      <w:proofErr w:type="spellEnd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>жағдай</w:t>
      </w:r>
      <w:proofErr w:type="spellEnd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>бойынша</w:t>
      </w:r>
      <w:proofErr w:type="spellEnd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>ғылыми</w:t>
      </w:r>
      <w:proofErr w:type="spellEnd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>қорытынды</w:t>
      </w:r>
      <w:proofErr w:type="spellEnd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CE7678">
        <w:rPr>
          <w:rFonts w:ascii="Times New Roman" w:eastAsia="Times New Roman" w:hAnsi="Times New Roman"/>
          <w:sz w:val="24"/>
          <w:szCs w:val="24"/>
          <w:lang w:eastAsia="ru-RU"/>
        </w:rPr>
        <w:t>жасайды</w:t>
      </w:r>
      <w:proofErr w:type="spellEnd"/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– 1 балл;</w:t>
      </w:r>
    </w:p>
    <w:sectPr w:rsidR="00923555" w:rsidRPr="009235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62369"/>
    <w:multiLevelType w:val="multilevel"/>
    <w:tmpl w:val="EC14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1E0C3F"/>
    <w:multiLevelType w:val="multilevel"/>
    <w:tmpl w:val="EC14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BB1889"/>
    <w:multiLevelType w:val="multilevel"/>
    <w:tmpl w:val="ED0A3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774E2A"/>
    <w:multiLevelType w:val="multilevel"/>
    <w:tmpl w:val="EC14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0B1E7F"/>
    <w:multiLevelType w:val="multilevel"/>
    <w:tmpl w:val="6EDC6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70C08D1"/>
    <w:multiLevelType w:val="multilevel"/>
    <w:tmpl w:val="EC14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EC3DA1"/>
    <w:multiLevelType w:val="multilevel"/>
    <w:tmpl w:val="EC14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A40"/>
    <w:rsid w:val="006F2EA2"/>
    <w:rsid w:val="007C7A40"/>
    <w:rsid w:val="00860AE4"/>
    <w:rsid w:val="00923555"/>
    <w:rsid w:val="00AE176F"/>
    <w:rsid w:val="00D4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F2E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F2E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F2E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F2EA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F2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F2EA2"/>
    <w:rPr>
      <w:b/>
      <w:bCs/>
    </w:rPr>
  </w:style>
  <w:style w:type="table" w:styleId="a5">
    <w:name w:val="Table Grid"/>
    <w:basedOn w:val="a1"/>
    <w:uiPriority w:val="59"/>
    <w:rsid w:val="00860AE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23555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92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235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F2E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F2E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F2E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F2EA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F2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F2EA2"/>
    <w:rPr>
      <w:b/>
      <w:bCs/>
    </w:rPr>
  </w:style>
  <w:style w:type="table" w:styleId="a5">
    <w:name w:val="Table Grid"/>
    <w:basedOn w:val="a1"/>
    <w:uiPriority w:val="59"/>
    <w:rsid w:val="00860AE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23555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92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235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2025-10-30T15:53:00Z</dcterms:created>
  <dcterms:modified xsi:type="dcterms:W3CDTF">2025-11-01T04:36:00Z</dcterms:modified>
</cp:coreProperties>
</file>